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от 29 августа 2014 г. N 875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ОБ УТВЕРЖДЕНИИ ТРЕБОВАНИЙ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К АНТИТЕРРОРИСТИЧЕСКОЙ ЗАЩИЩЕННОСТИ ОБЪЕКТОВ (ТЕРРИТОРИЙ)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ФЕДЕРАЛЬНОЙ СЛУЖБЫ ПО ТЕХНИЧЕСКОМУ И ЭКСПОРТНОМУ КОНТРОЛЮ,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ЕЕ ТЕРРИТОРИАЛЬНЫХ ОРГАНОВ И ПОДВЕДОМСТВЕННЫХ ОРГАНИЗАЦИЙ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И ФОРМЫ ПАСПОРТА БЕЗОПАСНОСТИ ЭТИХ ОБЪЕКТОВ (ТЕРРИТОРИЙ)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263913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2 статьи 5</w:t>
        </w:r>
      </w:hyperlink>
      <w:r w:rsidRPr="00263913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терроризму" Правительство Российской Федерации постановляет: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0" w:history="1">
        <w:r w:rsidRPr="00263913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263913">
        <w:rPr>
          <w:rFonts w:ascii="Times New Roman" w:hAnsi="Times New Roman" w:cs="Times New Roman"/>
          <w:sz w:val="24"/>
          <w:szCs w:val="24"/>
        </w:rPr>
        <w:t xml:space="preserve">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00" w:history="1">
        <w:r w:rsidRPr="00263913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263913">
        <w:rPr>
          <w:rFonts w:ascii="Times New Roman" w:hAnsi="Times New Roman" w:cs="Times New Roman"/>
          <w:sz w:val="24"/>
          <w:szCs w:val="24"/>
        </w:rPr>
        <w:t xml:space="preserve"> паспорта безопасности объектов (территорий) Федеральной службы по техническому и экспортному контролю, ее территориальных органов и подведомственных организаций.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Председатель Правительств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Д.МЕДВЕДЕВ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Утверждены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от 29 августа 2014 г. N 875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263913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К АНТИТЕРРОРИСТИЧЕСКОЙ ЗАЩИЩЕННОСТИ ОБЪЕКТОВ (ТЕРРИТОРИЙ)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ФЕДЕРАЛЬНОЙ СЛУЖБЫ ПО ТЕХНИЧЕСКОМУ И ЭКСПОРТНОМУ КОНТРОЛЮ,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ЕЕ ТЕРРИТОРИАЛЬНЫХ ОРГАНОВ И ПОДВЕДОМСТВЕННЫХ ОРГАНИЗАЦИЙ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Настоящие требования разработаны в целях установления обязательного для выполнения комплекса организационных, инженерно-технических, правовых и иных мер антитеррористической защищенности объектов (территорий) Федеральной службы по техническому и экспортному контролю (далее - объекты (территории), их категорирования с учетом степени угрозы совершения на них террористических актов и возможных последствий их совершения, а также в целях определения порядка разработки, содержания и формы паспорта безопасности этих объектов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(территорий).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Для целей настоящих требований под объектами (территориями) понимаются комплексы технологически и технически связанных между собой зданий, строений, сооружений и систем, отдельные здания, строения и сооружения, правообладателем которых являются Федеральная служба по техническому и экспортному контролю, ее территориальные органы и подведомственные организации (далее - органы и (или) организации, эксплуатирующие объекты (территории) или которые относятся к сфере их деятельности.</w:t>
      </w:r>
      <w:proofErr w:type="gramEnd"/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lastRenderedPageBreak/>
        <w:t>3. Настоящие требования не распространяются на объекты (территории), подлежащие обязательной охране полицией.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II. Категорирование объектов (территорий) и порядок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его проведения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4. В целях установления дифференцированных требований обеспечения антитеррористической защищенности объектов (территорий) осуществляется их категорирование.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Объекты (территории), располагающиеся на одной или нескольких территориально связанных площадках, правообладателем которых является один орган или организация, эксплуатирующие объекты (территории), подлежат категорированию как один объект (территория).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Объекты (территории), располагающиеся на территориально удаленных и (или) технологически и технически не связанных между собой площадках, правообладателем которых является один орган или организация, эксплуатирующие объекты (территории), подлежат категорированию как отдельные объекты (территории).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5. Устанавливаются следующие категории объектов (территорий):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потенциально опасные объекты (территории);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иные объекты (территории), не отнесенные к категории потенциально опасных объектов (территорий).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6. Категорирование объектов (территорий) осуществляется на основании оценки состояния защищенности объектов (территорий), учитывающей их значимость для инфраструктуры и жизнеобеспечения, степень потенциальной опасности и угрозы совершения террористического акта на объектах (территориях), а также возможных последствий его совершения.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актах. Возможные последствия совершения террористического акта на объекте (территории) определяются на основании прогнозных показателей о количестве работников органа или организации, эксплуатирующих объект (территорию), и количестве населения, которые могут погибнуть или получить вред здоровью, возможном материальном ущербе и ущербе окружающей природной среде в районе нахождения объекта (территории).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7. К категории потенциально опасных объектов (территорий) относятся объекты (территории), на которых используют, производят, перерабатывают, хранят, эксплуатируют, транспортируют или уничтожают радиоактивные, </w:t>
      </w:r>
      <w:proofErr w:type="spellStart"/>
      <w:r w:rsidRPr="00263913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263913">
        <w:rPr>
          <w:rFonts w:ascii="Times New Roman" w:hAnsi="Times New Roman" w:cs="Times New Roman"/>
          <w:sz w:val="24"/>
          <w:szCs w:val="24"/>
        </w:rPr>
        <w:t>, опасные химические и биологические вещества, создающие реальную угрозу возникновения источника чрезвычайной ситуации.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8. На каждом объекте (территории) независимо от его категории выделяются потенциально опасные участки и (или) критические (наиболее значимые) элементы объекта (территории), совершение террористического акта на которых приведет к прекращению нормального функционирования объекта (территории) в целом, его повреждению или аварии на объекте (территории).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9. Категорирование объекта (территории) организуется руководителем органа и (или) организации,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эксплуатирующих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объекты (территории).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26391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Руководителем органа и (или) организации, эксплуатирующих объект (территорию), назначается комиссия по категорированию объекта (территории) (далее - комиссия).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В состав комиссии включаются работники органа и (или) организации, эксплуатирующих объект (территорию), представители территориального органа безопасности и территориального органа Министерства внутренних дел Российской Федерации. К работе комиссии могут привлекаться эксперты из числа работников специализированных организаций, имеющих право осуществлять экспертизу безопасности объектов (территорий).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Председателем комиссии назначается руководитель органа и (или) организации,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эксплуатирующих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объект (территорию), или его заместитель, курирующий вопросы антитеррористической деятельности.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11. Результаты работы комиссии оформляются актом категорирования объекта (территории). Акт категорирования объекта (территории) составляется в 2 экземплярах. Один экземпляр акта категорирования объекта (территории) хранится в органе и (или) организации,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эксплуатирующих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объект (территорию), второй экземпляр передается в Федеральную службу по техническому и экспортному контролю.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12. Категорирование объектов (территорий) проводится раз в 5 лет.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13. Учет потенциально опасных и иных объектов (территорий) осуществляется Федеральной службой по техническому и экспортному контролю.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Меры, применяемые для обеспечения антитеррористической</w:t>
      </w:r>
      <w:proofErr w:type="gramEnd"/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защищенности объектов (территорий)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14. Ответственность за обеспечение антитеррористической защищенности объектов (территорий) возлагается на руководителей органов и (или) организаций, эксплуатирующих объекты (территории).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Антитеррористическая защищенность объектов (территорий) обеспечивается осуществлением комплекса мер, направленных: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а) на воспрепятствование неправомерному проникновению на территорию объектов (территорий);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б) на выявление потенциальных нарушителей установленных на объектах (территориях) режимов и (или) признаков подготовки или совершения террористических актов;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в) на пресечение попыток совершения террористических актов на объектах (территориях);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г) на минимизацию возможных последствий и ликвидацию угрозы террористических актов на объектах (территориях);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д) на проведение дополнительных мер, необходимых для обеспечения антитеррористической защищенности объектов (территорий) (организационных, инженерно-технических, правовых и иных мер по созданию защиты объектов от совершения на них террористического акта), в том числе на этапе их проектирования и планирования.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  <w:r w:rsidRPr="00263913">
        <w:rPr>
          <w:rFonts w:ascii="Times New Roman" w:hAnsi="Times New Roman" w:cs="Times New Roman"/>
          <w:sz w:val="24"/>
          <w:szCs w:val="24"/>
        </w:rPr>
        <w:t>15. На иных объектах (территориях), не отнесенных к категории потенциально опасных объектов (территории), реализуются следующие меры: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а) в целях воспрепятствования неправомерному проникновению на объект (территорию):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выделяются охраняемые зоны объекта (территории) и его периметра по степени наибольшей уязвимости и масштабам последствий террористических актов;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оборудуются контрольно-пропускные пункты, препятствующие бесконтрольному проникновению на объект (территорию);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б) в целях выявления потенциальных нарушителей установленных на объекте (территории) режимов и (или) признаков подготовки или совершения террористических актов: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устанавливаются пропускной и </w:t>
      </w:r>
      <w:proofErr w:type="spellStart"/>
      <w:r w:rsidRPr="00263913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263913">
        <w:rPr>
          <w:rFonts w:ascii="Times New Roman" w:hAnsi="Times New Roman" w:cs="Times New Roman"/>
          <w:sz w:val="24"/>
          <w:szCs w:val="24"/>
        </w:rPr>
        <w:t xml:space="preserve"> режимы;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разрабатываются инструкция о пропускном режиме и положение о </w:t>
      </w:r>
      <w:proofErr w:type="spellStart"/>
      <w:r w:rsidRPr="00263913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263913">
        <w:rPr>
          <w:rFonts w:ascii="Times New Roman" w:hAnsi="Times New Roman" w:cs="Times New Roman"/>
          <w:sz w:val="24"/>
          <w:szCs w:val="24"/>
        </w:rPr>
        <w:t xml:space="preserve"> режиме;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в) в целях пресечения попыток совершения террористических актов на объекте (территории):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организуется охрана объекта (территории);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из числа работников объекта (территории) назначаются лица, ответственные за выполнение задач по противодействию терроризму и ликвидации (минимизации) последствий террористических актов на объекте (территории);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разрабатывается план действий работников объекта (территории) в штатных и чрезвычайных ситуациях;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lastRenderedPageBreak/>
        <w:t>разрабатывается план взаимодействия руководства объекта (территории), подразделения, осуществляющего охрану объекта (территории), с территориальными органами безопасности и территориальными органами Министерства внутренних дел Российской Федерации в штатных и чрезвычайных ситуациях;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исключается несанкционированный доступ посторонних лиц к документации и во внутренние компьютерные сети объекта (территории);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г) в целях минимизации возможных последствий и ликвидации угроз террористических актов на объекте (территории):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проводится регулярный осмотр объекта (территории), потенциально опасных участков и (или) критических (наиболее значимых) элементов объекта (территории) на предмет выявления посторонних лиц и подозрительных предметов;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организуется проведение с работниками объекта (территории) инструктажа и практических занятий по действиям при обнаружении посторонних лиц и подозрительных предметов;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обеспечивается постоянная готовность сил и средств, предназначенных для выявления (обнаружения) попыток неправомерного проникновения на объект (территорию) и совершения террористических актов на объекте (территории), а также для ликвидации и минимизации последствий террористических актов на объекте (территории);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при террористическом акте либо наличии информации о противоправных действиях, создающих непосредственную угрозу совершения террористического акта на объекте (территории), проводятся оповещение и эвакуация работников объекта (территории), командированных лиц и посетителей, за исключением лиц, назначенных для выполнения задач по противодействию терроризму и ликвидации (минимизации) последствий террористических актов на объекте (территории).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16. На потенциально опасных объектах (территориях) дополнительно к мерам, предусмотренным </w:t>
      </w:r>
      <w:hyperlink w:anchor="Par71" w:history="1">
        <w:r w:rsidRPr="00263913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263913">
        <w:rPr>
          <w:rFonts w:ascii="Times New Roman" w:hAnsi="Times New Roman" w:cs="Times New Roman"/>
          <w:sz w:val="24"/>
          <w:szCs w:val="24"/>
        </w:rPr>
        <w:t xml:space="preserve"> настоящих требований, реализуются следующие меры: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а) в целях воспрепятствования неправомерному проникновению на объект (территорию):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охраняемые зоны объекта (территории) и его периметра, а также контрольно-пропускные пункты оборудуются инженерно-техническими средствами охраны (физической защиты);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разрабатывается план проверки технического состояния и работоспособности инженерно-технических средств охраны (физической защиты);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разрабатывается план совершенствования системы охраны (физической защиты) объекта (территории);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б) в целях выявления потенциальных нарушителей установленных на объекте (территории) режимов и (или) признаков подготовки или совершения террористического акта на контрольно-пропускных пунктах при доступе на объект (территорию) досмотр проходящих лиц и их личных вещей, а также проезжающего транспорта проводится с применением технических средств обнаружения запрещенных к проносу материалов и предметов;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в) в целях пресечения попыток совершения террористического акта на объекте (территории) организуется вооруженная охрана объекта (территории) и разрабатывается план охраны (обороны) объекта (территории);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г) в случае совершения террористического акта на объекте (территории) либо при наличии информации о противоправных действиях, создающих непосредственную угрозу совершения террористического акта на объекте (территории), в целях минимизации возможных последствий и ликвидации угрозы террористического акта на объекте (территории) любая хозяйственная деятельность на потенциально опасных участках объекта (территории) приостанавливается.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17.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объектов (территорий), осуществляются мероприятия соответствующего режима усиления противодействия терроризму.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 xml:space="preserve">Содержание режимов усиления противодействия терроризму предусматривает выполнение комплекса мер, указанных в настоящих требованиях, в зависимости от степени угрозы совершения террористического акта и его возможных последствий, уровня террористической опасности, вводимого в пределах субъектов Российской Федерации и отдельных местностей (объектов) Российской Федерации в соответствии с </w:t>
      </w:r>
      <w:hyperlink r:id="rId6" w:history="1">
        <w:r w:rsidRPr="00263913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263913">
        <w:rPr>
          <w:rFonts w:ascii="Times New Roman" w:hAnsi="Times New Roman" w:cs="Times New Roman"/>
          <w:sz w:val="24"/>
          <w:szCs w:val="24"/>
        </w:rPr>
        <w:t xml:space="preserve">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19. Инженерно-технические меры и требования к отдельным элементам охраны (физической защиты) потенциально опасных объектов (территорий) включают в себя: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а) требования к периметру объекта (территории) и отдельным участкам объекта (территории);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б) требования к контрольно-пропускным (контрольно-техническим) пунктам;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в) требования к зданиям (сооружениям) и (или) помещениям, в которых размещаются потенциально опасные участки и (или) критические элементы объекта (территории);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г) требования к стенам, перекрытиям и перегородкам;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д) требования к дверным конструкциям;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е) требования к оконным конструкциям;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ж) требования к вентиляционным шахтам, коробам, люкам, дымоходам и другим технологическим каналам и отверстиям.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20. К периметру и отдельным участкам объекта (территории) в том числе устанавливаются следующие требования: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913">
        <w:rPr>
          <w:rFonts w:ascii="Times New Roman" w:hAnsi="Times New Roman" w:cs="Times New Roman"/>
          <w:sz w:val="24"/>
          <w:szCs w:val="24"/>
        </w:rPr>
        <w:t>а) по периметру объекта (территории) организуется охраняемая зона, которая оснащается инженерно-техническими средствами, обеспечивающими обнаружение несанкционированных действий, экстренный вызов сил реагирования и предоставление информации для оценки ситуации, задерживающими продвижение нарушителя к потенциально опасным участкам и (или) критическим элементам объекта (территории), а также препятствующими проходу лиц и проезду транспорта на охраняемый объект (территорию) или с объекта (территории), минуя контрольно-пропускные пункты;</w:t>
      </w:r>
      <w:proofErr w:type="gramEnd"/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б) по границе охраняемая зона объекта (территории) оборудуется: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физическими барьерами, включающими в себя основное ограждение объекта (территории) и инженерные заграждения (общее количество физических барьеров должно быть не менее 2);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средствами обнаружения, которые должны быть размещены таким образом, чтобы их зоны обнаружения образовывали непрерывный рубеж, исключающий наличие неконтролируемых участков;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средствами оптико-электронного наблюдения;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средствами связи и устройствами тревожно-вызывной сигнализации;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освещением;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предупредительными, разграничительными и указательными знаками;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в) подъезды (дороги, участки местности) к периметру объекта (территории) и (или) контрольно-пропускным пунктам, через которые может быть совершен прорыв транспортных средств, должны быть оснащены </w:t>
      </w:r>
      <w:proofErr w:type="spellStart"/>
      <w:r w:rsidRPr="00263913">
        <w:rPr>
          <w:rFonts w:ascii="Times New Roman" w:hAnsi="Times New Roman" w:cs="Times New Roman"/>
          <w:sz w:val="24"/>
          <w:szCs w:val="24"/>
        </w:rPr>
        <w:t>противотаранными</w:t>
      </w:r>
      <w:proofErr w:type="spellEnd"/>
      <w:r w:rsidRPr="00263913">
        <w:rPr>
          <w:rFonts w:ascii="Times New Roman" w:hAnsi="Times New Roman" w:cs="Times New Roman"/>
          <w:sz w:val="24"/>
          <w:szCs w:val="24"/>
        </w:rPr>
        <w:t xml:space="preserve"> устройствами и иными заградительными сооружениями, а дорожное полотно должно исключать возможность развития необходимых для прорыва скоростей (иметь надолбы, крутые повороты и другое);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г) местность, прилегающая к периметру объекта (территории), должна быть очищена от кустарника, деревья прорежены, и исключена возможность их использования для преодоления периметра объекта (территории);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д) все участки периметра объекта (территории) должны быть доступны для наблюдения силами охраны. В случае отсутствия или невозможности установки средств оптико-электронного наблюдения предпринимаются соответствующие компенсационные меры;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913">
        <w:rPr>
          <w:rFonts w:ascii="Times New Roman" w:hAnsi="Times New Roman" w:cs="Times New Roman"/>
          <w:sz w:val="24"/>
          <w:szCs w:val="24"/>
        </w:rPr>
        <w:lastRenderedPageBreak/>
        <w:t>е) инженерные заграждения выполняются из железобетонных панелей, колючей проволоки (ленты), металлических спиралей, сеток и решеток, устроенных на отдельно стоящих металлических, железобетонных или деревянных опорах, или в виде других конструкций, затрудняющих продвижение нарушителя;</w:t>
      </w:r>
      <w:proofErr w:type="gramEnd"/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ж) ограждение должно быть выполнено с минимальным количеством изгибов и поворотов, ограничивающих наблюдение и затрудняющих применение технических средств охраны;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з) в ограждении не должно быть лазов, проломов и других повреждений, а также </w:t>
      </w:r>
      <w:proofErr w:type="spellStart"/>
      <w:r w:rsidRPr="00263913">
        <w:rPr>
          <w:rFonts w:ascii="Times New Roman" w:hAnsi="Times New Roman" w:cs="Times New Roman"/>
          <w:sz w:val="24"/>
          <w:szCs w:val="24"/>
        </w:rPr>
        <w:t>незапираемых</w:t>
      </w:r>
      <w:proofErr w:type="spellEnd"/>
      <w:r w:rsidRPr="00263913">
        <w:rPr>
          <w:rFonts w:ascii="Times New Roman" w:hAnsi="Times New Roman" w:cs="Times New Roman"/>
          <w:sz w:val="24"/>
          <w:szCs w:val="24"/>
        </w:rPr>
        <w:t xml:space="preserve"> ворот, дверей и калиток;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и) границы периметра объекта (территории) должны быть обозначены на местности хорошо видимыми указателями с надписью на русском языке и языке субъекта Российской Федерации, на территории которого находится объект (территория).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21. К контрольно-пропускным (контрольно-техническим) пунктам устанавливаются следующие требования: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а) по границам охраняемых зон объекты (территории) должны быть оборудованы контрольно-пропускными пунктами, предназначенными для осуществления пропускного режима;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б) контроль доступа проходящих лиц на контрольно-пропускных пунктах следует осуществлять с применением пропускных устрой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ств шл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>юзового или блокирующего типа (турникетов), затрудняющих беспрепятственный проход лиц, не имеющих прав доступа или пытающихся пронести запрещенные предметы;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в) в автоматизированных системах управления доступом в дополнение к контролю пропуска должны использоваться способы удостоверения личности по присвоенным признакам;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г) транспортные контрольно-пропускные пункты должны быть оборудованы въездными и выездными воротами и инженерными и (или) техническими средствами, обеспечивающими возможность досмотра транспортного средства. В составе транспортных контрольно-пропускных пунктов оборудуются специализированные площадки для досмотра автомобильного и другого транспорта, въезжающего на территорию объекта (территории) и выезжающего с его территории;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д) ворота транспортных контрольно-пропускных пунктов оборудуются ограничителями или стопорами для предотвращения произвольного открывания (движения). Расстояние между дорожным покрытием и нижним краем ворот и калиток должно быть не более 0,15 метра;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е) контрольно-пропускные пункты оборудуются техническими средствами (стационарными и (или) переносными) обнаружения проноса или провоза запрещенных предметов, применяемыми для досмотра проходящих лиц и их вещей, а также проезжающего транспорта;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ж) обстановка на контрольно-пропускном пункте должна контролироваться с помощью средств оптико-электронного наблюдения, а на самом контрольно-пропускном пункте необходимо размещать средства связи и устройства тревожно-вызывной сигнализации.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К зданиям (сооружениям) и (или) помещениям, в которых размещаются потенциально опасные участки и (или) критические элементы объекта (территории), устанавливаются следующие требования:</w:t>
      </w:r>
      <w:proofErr w:type="gramEnd"/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913">
        <w:rPr>
          <w:rFonts w:ascii="Times New Roman" w:hAnsi="Times New Roman" w:cs="Times New Roman"/>
          <w:sz w:val="24"/>
          <w:szCs w:val="24"/>
        </w:rPr>
        <w:t>а) здания (сооружения) и (или) помещения, в которых размещаются потенциально опасные участки и (или) критические элементы объекта (территории), оборудуются дополнительными рубежами охраны (физической защиты);</w:t>
      </w:r>
      <w:proofErr w:type="gramEnd"/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Дополнительные рубежи охраны включают в свой состав средства обнаружения и физические барьеры (инженерные заграждения, усиленные металлические двери, решетки), а также средства оптико-электронного наблюдения, средства связи и устройства тревожно-вызывной сигнализации (при необходимости);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lastRenderedPageBreak/>
        <w:t>б) входы и въезды в здания (сооружения) и (или) помещения, в которых размещаются потенциально опасные участки и (или) критические элементы объекта (территории), оборудуются средствами контроля и управления доступом;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в) при необходимости здания (сооружения) и (или) помещения, в которых размещаются потенциально опасные участки и (или) критические элементы объекта (территории), выделяются в отдельные охраняемые зоны.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23. К стенам, перекрытиям и перегородкам устанавливаются следующие требования: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а) наружные и внутренние стены зданий (сооружений), перекрытия пола и потолка, перегородки помещений объектов (территорий) должны обеспечивать защиту от несанкционированного проникновения к потенциально опасным участкам и (или) критическим элементам объектов (территорий);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б) допускается усиление стен, перекрытий и перегородок металлическими решетками (металлическими листами) или иными конструкциями с внутренней стороны.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24. К дверным конструкциям устанавливаются следующие требования: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913">
        <w:rPr>
          <w:rFonts w:ascii="Times New Roman" w:hAnsi="Times New Roman" w:cs="Times New Roman"/>
          <w:sz w:val="24"/>
          <w:szCs w:val="24"/>
        </w:rPr>
        <w:t>а) дверные конструкции зданий (сооружений) и (или) помещений объекта (территории), в которых размещаются потенциально опасные участки и (или) критические элементы объекта (территории), должны обеспечивать надежную защиту;</w:t>
      </w:r>
      <w:proofErr w:type="gramEnd"/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б) дверные проемы могут быть оборудованы дополнительной запирающейся металлической решетчатой дверью;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в) двухстворчатые двери должны быть оборудованы 2 стопорными задвижками, установленными в верхней и нижней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частях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одного дверного полотна;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г) все аварийные выходы, расположенные в охраняемой зоне, в том числе аварийные выходы из зданий (сооружений) и (или) помещений, в которых размещаются потенциально опасные участки и (или) критические элементы объекта (территории), должны быть заперты, оборудованы средствами обнаружения и индикации вмешательства (опломбированы), а в случае аварийной ситуации - обеспечивать беспрепятственный выход людей.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25. К оконным конструкциям помещений объекта (территории) устанавливаются следующие требования: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а) оконные конструкции (окна, форточки, фрамуги) во всех помещениях должны быть остеклены, иметь надежные и исправные запирающие устройства;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б) оконные конструкции должны обеспечивать надежную защиту помещений и обладать достаточным классом защиты от разрушающих воздействий;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в) оконные проемы первого и подвального этажей, выходящие на неохраняемую территорию, примыкающие к пожарным лестницам, балконам и карнизам, а также зданий (сооружений) и (или) помещений, в которых размещаются потенциально опасные участки и (или) критические элементы объекта (территории), должны быть оборудованы защитными конструкциями или защитным остеклением;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г) если все оконные проемы помещения оборудуются решетками, одна из них делается открывающейся (распашной, раздвижной). Решетка должна запираться с внутренней стороны помещения на замок или на иное устройство, обеспечивающее надежное запирание решетки и эвакуацию людей из помещения в чрезвычайных ситуациях.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26. К вентиляционным шахтам, коробам, люкам, дымоходам и другим технологическим каналам и отверстиям устанавливаются следующие требования: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913">
        <w:rPr>
          <w:rFonts w:ascii="Times New Roman" w:hAnsi="Times New Roman" w:cs="Times New Roman"/>
          <w:sz w:val="24"/>
          <w:szCs w:val="24"/>
        </w:rPr>
        <w:t>а) вентиляционные шахты, короба, дымоходы и другие технологические каналы и отверстия диаметром более 200 миллиметров, имеющие выход за границы охраняемой зоны объекта (территории), в том числе на крыши зданий, а также в смежные неохраняемые помещения, должны быть оборудованы металлическими решетками и при необходимости средствами обнаружения;</w:t>
      </w:r>
      <w:proofErr w:type="gramEnd"/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б) двери погрузо-разгрузочных люков по конструкции и прочности должны быть аналогичны наружным входным дверям;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в) двери и коробки чердачных люков по конструкции и прочности должны быть аналогичны входным наружным дверям и закрываться изнутри.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IV. Порядок информирования об угрозе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совершения или о совершении террористического акта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на объектах (территориях)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27. Руководители органов и (или) организаций, эксплуатирующих объекты (территории), обязаны незамедлительно предоставлять информацию об угрозах совершения и о совершении террористических актов на подчиненных объектах (территориях) в территориальные органы безопасности, территориальные органы Министерства внутренних дел Российской Федерации и Министерства Российской Федерации по гражданской обороне, чрезвычайным ситуациям и ликвидации последствий стихийных бедствий.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28. Информация об угрозах совершения и о совершении террористических актов на объектах (территориях) осуществляется посредством имеющихся сре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>язи и обмена информацией.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29. При отсутствии полной информации об угрозах совершения и о совершении террористических актов и актов незаконного вмешательства на объектах (территориях), подлежащей предоставлению, руководители органов и (или) организаций, эксплуатирующих объекты (территории), незамедлительно представляют имеющуюся информацию и дополняют ее по мере поступления данных.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V. Организация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выполнением требований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к антитеррористической защищенности объектов (территорий)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выполнением требований к антитеррористической защищенности объектов (территорий) осуществляется в форме плановых и внеплановых проверок Федеральной службы по техническому и экспортному контролю.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31. Основанием для проведения плановых проверок состояния антитеррористической защищенности объектов (территорий) является ежегодный план проверок в Федеральной службе по техническому и экспортному контролю, ее территориальных органах и подведомственных организациях, утверждаемый директором Федеральной службы по техническому и экспортному контролю.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32. Плановые проверки состояния антитеррористической защищенности объектов (территорий) проводятся не реже одного раза в 5 лет.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33. Внеплановые проверки могут проводиться при изменении данных, внесенных в паспорт безопасности объекта (территории), а также на основании полученной оперативной информации об угрозе совершения террористического акта.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34. Плановые и внеплановые проверки состояния антитеррористической защищенности объектов (территорий) проводятся комиссиями, состав которых утверждается директором Федеральной службы по техническому и экспортному контролю. В состав комиссии включаются работники Федеральной службы по техническому и экспортному контролю. К работе комиссий могут привлекаться эксперты из числа работников органов и организаций Федеральной службы по техническому и экспортному контролю.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35. Результаты проведения плановых и внеплановых проверок оформляются актом проверки с отражением в нем состояния антитеррористической защищенности объекта (территории) и предложений по устранению выявленных недостатков.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36. По результатам проверки органом или организацией Федеральной службы по техническому и экспортному контролю разрабатывается план мероприятий по устранению выявленных недостатков, содержащихся в акте проверки, с указанием сроков их устранения, который утверждается руководством Федеральной службы по техническому и экспортному контролю.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Устранение недостатков, выявленных в ходе плановых и внеплановых проверок антитеррористической защищенности объектов (территорий), осуществляется руководителями </w:t>
      </w:r>
      <w:r w:rsidRPr="00263913">
        <w:rPr>
          <w:rFonts w:ascii="Times New Roman" w:hAnsi="Times New Roman" w:cs="Times New Roman"/>
          <w:sz w:val="24"/>
          <w:szCs w:val="24"/>
        </w:rPr>
        <w:lastRenderedPageBreak/>
        <w:t xml:space="preserve">органов и (или) организаций, эксплуатирующих эти объекты (территории).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ходом и качеством устранения недостатков осуществляется Федеральной службой по техническому и экспортному контролю.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37. Сроки проведения проверок состояния антитеррористической защищенности объектов (территорий) определяются в зависимости от вида проводимой проверки, категории проверяемого объекта (территории), а также его сложности и составляют до 10 рабочих дней.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VI. Требования к разработке паспортов безопасности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объектов (территорий)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38. На каждый объект (территорию) разрабатывается паспорт безопасности.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39. Паспорт безопасности объекта (территории) является информационно-справочным документом для осуществления мероприятий по предупреждению (пресечению) террористических актов, направленных против работников объекта (территории) и непосредственно объекта (территории), а также определяющим состояние антитеррористической защищенности объекта (территории).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40. Паспорт безопасности объекта (территории) составляется комиссией, указанной в </w:t>
      </w:r>
      <w:hyperlink w:anchor="Par55" w:history="1">
        <w:r w:rsidRPr="00263913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263913">
        <w:rPr>
          <w:rFonts w:ascii="Times New Roman" w:hAnsi="Times New Roman" w:cs="Times New Roman"/>
          <w:sz w:val="24"/>
          <w:szCs w:val="24"/>
        </w:rPr>
        <w:t xml:space="preserve"> настоящих требований, совместно с руководителем подразделения, обеспечивающего охрану объекта (территории).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913">
        <w:rPr>
          <w:rFonts w:ascii="Times New Roman" w:hAnsi="Times New Roman" w:cs="Times New Roman"/>
          <w:sz w:val="24"/>
          <w:szCs w:val="24"/>
        </w:rPr>
        <w:t>Паспорт безопасности объекта (территории) подписывается председателем комиссии, членами комиссии и руководителем подразделения, обеспечивающего охрану объекта (территории), согласовывается с руководителями территориального органа безопасности и территориального органа Министерства внутренних дел Российской Федерации по месту нахождения объекта (территории), утверждается директором Федеральной службы по техническому и экспортному контролю, либо его заместителем, курирующим антитеррористическую деятельность, либо иным лицом, уполномоченным директором Федеральной службы по техническому и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экспортному контролю.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41. Паспорт безопасности объекта (территории) является документом ограниченного пользования и имеет ограничительную отметку "Для служебного пользования", если ему не присваивается гриф секретности.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Решение о присвоении паспорту безопасности грифа секретности принимается в соответствии с законодательством Российской Федерации.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42. Паспорт безопасности объекта (территории) разрабатывается в 3 экземплярах.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Один экземпляр паспорта безопасности объекта (территории) хранится в органе и (или) организации,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эксплуатирующих</w:t>
      </w:r>
      <w:proofErr w:type="gramEnd"/>
      <w:r w:rsidRPr="00263913">
        <w:rPr>
          <w:rFonts w:ascii="Times New Roman" w:hAnsi="Times New Roman" w:cs="Times New Roman"/>
          <w:sz w:val="24"/>
          <w:szCs w:val="24"/>
        </w:rPr>
        <w:t xml:space="preserve"> объект (территорию), а остальные экземпляры паспорта безопасности объекта (территории) передаются в Федеральную службу по техническому и экспортному контролю и территориальный орган безопасности.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43. Паспорт безопасности объекта (территории) разрабатывается сроком на 5 лет.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263913">
        <w:rPr>
          <w:rFonts w:ascii="Times New Roman" w:hAnsi="Times New Roman" w:cs="Times New Roman"/>
          <w:sz w:val="24"/>
          <w:szCs w:val="24"/>
        </w:rPr>
        <w:t>Актуализация паспорта безопасности объекта (территории) происходит ежегодно, а также при изменении данных о назначении объекта (территории), общей площади и протяженности периметра объекта (территории), количестве потенциально опасных участков и (или) критических элементов объекта (территории), сил и средств, привлекаемых для обеспечения антитеррористической защищенности объекта (территории), а также при изменении мер по инженерно-технической защите объекта (территории).</w:t>
      </w:r>
      <w:proofErr w:type="gramEnd"/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45. Актуализация паспорта безопасности объекта (территории) осуществляется в порядке, установленном для его разработки.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Внесенные в паспорт безопасности объекта (территории) изменения согласовываются с руководителем территориального органа безопасности.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Утверждена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3913">
        <w:rPr>
          <w:rFonts w:ascii="Times New Roman" w:hAnsi="Times New Roman" w:cs="Times New Roman"/>
          <w:sz w:val="24"/>
          <w:szCs w:val="24"/>
        </w:rPr>
        <w:t>от 29 августа 2014 г. N 875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00"/>
      <w:bookmarkEnd w:id="4"/>
      <w:r w:rsidRPr="00263913">
        <w:rPr>
          <w:rFonts w:ascii="Times New Roman" w:hAnsi="Times New Roman" w:cs="Times New Roman"/>
          <w:b/>
          <w:bCs/>
          <w:sz w:val="24"/>
          <w:szCs w:val="24"/>
        </w:rPr>
        <w:t>ФОРМА ПАСПОРТА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БЕЗОПАСНОСТИ ОБЪЕКТОВ (ТЕРРИТОРИЙ) ФЕДЕРАЛЬНОЙ СЛУЖБЫ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 xml:space="preserve">ПО ТЕХНИЧЕСКОМУ И ЭКСПОРТНОМУ КОНТРОЛЮ, ЕЕ </w:t>
      </w:r>
      <w:proofErr w:type="gramStart"/>
      <w:r w:rsidRPr="00263913">
        <w:rPr>
          <w:rFonts w:ascii="Times New Roman" w:hAnsi="Times New Roman" w:cs="Times New Roman"/>
          <w:b/>
          <w:bCs/>
          <w:sz w:val="24"/>
          <w:szCs w:val="24"/>
        </w:rPr>
        <w:t>ТЕРРИТОРИАЛЬНЫХ</w:t>
      </w:r>
      <w:proofErr w:type="gramEnd"/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913">
        <w:rPr>
          <w:rFonts w:ascii="Times New Roman" w:hAnsi="Times New Roman" w:cs="Times New Roman"/>
          <w:b/>
          <w:bCs/>
          <w:sz w:val="24"/>
          <w:szCs w:val="24"/>
        </w:rPr>
        <w:t>ОРГАНОВ И ПОДВЕДОМСТВЕННЫХ ОРГАНИЗАЦИЙ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Срок действия паспорта                         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до "__" _______ 20__ г.                          (гриф по заполнении)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Экз. N 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УТВЕРЖДАЮ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(директор ФСТЭК России,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либо его заместитель, курирующий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антитеррористическую деятельность,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либо иное лицо, уполномоченное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директором ФСТЭК России)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_________________ 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(подпись)         (Ф.И.О.)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"__" ____________ 20__ г.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СОГЛАСОВАНО                              </w:t>
      </w:r>
      <w:proofErr w:type="spellStart"/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СОГЛАСОВАНО</w:t>
      </w:r>
      <w:proofErr w:type="spellEnd"/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     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(руководитель территориального          (руководитель территориального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органа безопасности)                    органа МВД России)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 ____________________     _______________ 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(подпись)          (Ф.И.О.)             (подпись)           (Ф.И.О.)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"__" _________ 20__ г.                    "__" _________ 20__ г.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ПАСПОРТ БЕЗОПАСНОСТИ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объекта (территории)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. 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20__ г.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1. Общие сведения об объекте (территории)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(полное и сокращенное наименования объекта (территории)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(ведомственная принадлежность, форма собственности,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организационно-правовая форма)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___________________________________________________________________________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(адрес места расположения, телефоны, факсы)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(номер и дата свидетельства о государственной регистрации права)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(основной вид деятельности)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(общая площадь объекта (территории) и общая протяженность его периметра)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</w:t>
      </w:r>
      <w:proofErr w:type="spell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ф.и.о.</w:t>
      </w:r>
      <w:proofErr w:type="spell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 адреса и телефоны руководства объекта (территории)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Сведения о работниках и режиме работы объекта (территории):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Режим работы объекта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Общая численность работников объекта (человек), в том числе: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работающих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 1-ю смену 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работающих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во 2-ю смену 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Характеристика   территории     и     природно-климатических   условий: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__________________________________________________________________________.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Характеристика зданий, строений и сооружений, расположенных на  объекте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(территории):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139"/>
        <w:gridCol w:w="2026"/>
      </w:tblGrid>
      <w:tr w:rsidR="00263913" w:rsidRPr="00263913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здания, строения, сооружения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Уровень опасности</w:t>
            </w:r>
          </w:p>
        </w:tc>
      </w:tr>
      <w:tr w:rsidR="00263913" w:rsidRPr="00263913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3913" w:rsidRPr="00263913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Сведения о подрядных организациях и арендаторах: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866"/>
      </w:tblGrid>
      <w:tr w:rsidR="00263913" w:rsidRPr="0026391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человек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 в ночное время, человек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2.   Наличие   в  непосредственной  близости  от  объекта  (территории)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потенциально  опасных  объектов  и  транспортных  коммуникаций, влияющих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безопасность жизнедеятельности объекта (территории), и их характеристика: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а) потенциально опасные объекты: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324"/>
        <w:gridCol w:w="2608"/>
        <w:gridCol w:w="1824"/>
        <w:gridCol w:w="2290"/>
      </w:tblGrid>
      <w:tr w:rsidR="00263913" w:rsidRPr="0026391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Расстояние до объекта, метров</w:t>
            </w:r>
          </w:p>
        </w:tc>
      </w:tr>
      <w:tr w:rsidR="00263913" w:rsidRPr="0026391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913" w:rsidRPr="0026391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б)  объекты  транспортной  инфраструктуры,  по  которым  осуществляется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перевозка  в  значительных количествах взрывопожароопасных веществ, а также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химически опасных веществ: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5443"/>
        <w:gridCol w:w="3533"/>
      </w:tblGrid>
      <w:tr w:rsidR="00263913" w:rsidRPr="0026391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Вид транспортных коммуникаций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Удаление от объекта (территории), метров</w:t>
            </w:r>
          </w:p>
        </w:tc>
      </w:tr>
      <w:tr w:rsidR="00263913" w:rsidRPr="0026391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3913" w:rsidRPr="0026391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в)  объекты  инфраструктуры, находящиеся в непосредственной близости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от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объекта  (территории),  которые  могут попасть в зону чрезвычайной ситуации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 совершении террористического акта на объекте (территории):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3061"/>
        <w:gridCol w:w="2268"/>
        <w:gridCol w:w="1939"/>
        <w:gridCol w:w="1694"/>
      </w:tblGrid>
      <w:tr w:rsidR="00263913" w:rsidRPr="00263913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персонала, человек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до объекта,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3913" w:rsidRPr="00263913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913" w:rsidRPr="00263913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3.  Сведения  о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радиоактивных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,  пожароопасных,  взрывоопасных, опасных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химических  и  биологических  веществах  и  материалах,  использующихся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объекте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(территории):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928"/>
        <w:gridCol w:w="1644"/>
        <w:gridCol w:w="1781"/>
        <w:gridCol w:w="2098"/>
      </w:tblGrid>
      <w:tr w:rsidR="00263913" w:rsidRPr="00263913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Количество, килограммов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Класс угрозы</w:t>
            </w:r>
          </w:p>
        </w:tc>
      </w:tr>
      <w:tr w:rsidR="00263913" w:rsidRPr="00263913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Вид угрозы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Уровень угрозы (класс)</w:t>
            </w:r>
          </w:p>
        </w:tc>
      </w:tr>
      <w:tr w:rsidR="00263913" w:rsidRPr="0026391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913" w:rsidRPr="0026391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4. Основные вероятные угрозы совершения террористического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акта и принятые модели нарушителя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а)  основными  вероятными угрозами совершения террористического акта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объекте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(территории) являются: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(краткое описание основных угроз совершения террористического акта для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__________________________________________________________________________.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объекта (территории) в целом и в отношении его критических элементов)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б) основные модели вероятного нарушителя: 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(краткое описание основных моделей нарушителя)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5. Потенциально опасные участки, критические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элементы объекта (территории) и их уязвимые места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а) перечень потенциально опасных участков объекта (территории)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814"/>
        <w:gridCol w:w="1814"/>
        <w:gridCol w:w="2041"/>
        <w:gridCol w:w="1368"/>
        <w:gridCol w:w="1958"/>
      </w:tblGrid>
      <w:tr w:rsidR="00263913" w:rsidRPr="0026391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 опасного участка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участвующих в деятельности на участке, 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Общая площадь участка, кв. метров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263913" w:rsidRPr="0026391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3913" w:rsidRPr="0026391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б) перечень критических элементов объекта (территории)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211"/>
        <w:gridCol w:w="2160"/>
        <w:gridCol w:w="2261"/>
      </w:tblGrid>
      <w:tr w:rsidR="00263913" w:rsidRPr="00263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участвующих в деятельности критического элемента, человек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Оценка уязвимости от угрозы террористического акта</w:t>
            </w:r>
          </w:p>
        </w:tc>
      </w:tr>
      <w:tr w:rsidR="00263913" w:rsidRPr="00263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913" w:rsidRPr="0026391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6. Социально-экономические последствия совершения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террористического акта на объекте (территории)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721"/>
        <w:gridCol w:w="1310"/>
        <w:gridCol w:w="1325"/>
        <w:gridCol w:w="1315"/>
        <w:gridCol w:w="2381"/>
      </w:tblGrid>
      <w:tr w:rsidR="00263913" w:rsidRPr="0026391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Возможные потери (количество пострадавших), человек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Возможный материальный ущерб, млн. рублей</w:t>
            </w:r>
          </w:p>
        </w:tc>
      </w:tr>
      <w:tr w:rsidR="00263913" w:rsidRPr="0026391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персонал охраны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3913" w:rsidRPr="0026391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7. Присвоение категории объекту (территории)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  соответствии  с актом N _____ от "__" __________ 201_ г. результатов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работы комиссии по категорированию 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(полное наименование объекта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(территории)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присвоена ______________________________________ категория, соответствующая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наивысшему количественному критерию ______________________________________: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(наименование критерия)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853"/>
        <w:gridCol w:w="2765"/>
      </w:tblGrid>
      <w:tr w:rsidR="00263913" w:rsidRPr="002639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Категория объекта (территории) по показателю критерия</w:t>
            </w:r>
          </w:p>
        </w:tc>
      </w:tr>
      <w:tr w:rsidR="00263913" w:rsidRPr="002639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Степень угрозы совершения террористического акта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террористического акта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Возможный материальный ущерб, млн. рублей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Категория объекта (территории) по гражданской обороне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8. Основные сведения о состоянии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физической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защиты и охраны объекта (территории)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1) Состояние инженерно-технической укрепленности объекта (территории).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а) наличие и состояние ограждения периметра объекта (территории)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594"/>
        <w:gridCol w:w="1862"/>
        <w:gridCol w:w="1800"/>
        <w:gridCol w:w="1718"/>
      </w:tblGrid>
      <w:tr w:rsidR="00263913" w:rsidRPr="00263913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Тип ограждения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Протяженность, метров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263913" w:rsidRPr="00263913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потенциально опасных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критических элементов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б) наличие оборудованных въездов (входов) на объект (территорию)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243"/>
        <w:gridCol w:w="1656"/>
        <w:gridCol w:w="2246"/>
      </w:tblGrid>
      <w:tr w:rsidR="00263913" w:rsidRPr="00263913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263913" w:rsidRPr="00263913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Калитки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Контрольно-пропускные пункты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Средства снижения скорости и противотаранные устройства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в) наличие и оснащение пунктов пропуска людей на объект (территорию)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63913" w:rsidRPr="00263913">
          <w:pgSz w:w="11905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247"/>
        <w:gridCol w:w="907"/>
        <w:gridCol w:w="1077"/>
        <w:gridCol w:w="1587"/>
        <w:gridCol w:w="1644"/>
        <w:gridCol w:w="1871"/>
        <w:gridCol w:w="1587"/>
      </w:tblGrid>
      <w:tr w:rsidR="00263913" w:rsidRPr="0026391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</w:tc>
      </w:tr>
      <w:tr w:rsidR="00263913" w:rsidRPr="0026391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инженерными сооружениями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системами контроля и управления доступом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техническими средствами выявления запрещенных предметов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средствами видеонаблюдения</w:t>
            </w: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Контрольно-пропускной пункт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Пункты (точки) пропуска в здания (сооружения) объекта (территории)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Пункты (точки) пропуска в здания (сооружения) критических элементов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63913" w:rsidRPr="00263913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г)  наличие  и  оборудование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пересекающих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ограждение периметра объекта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(территории) водоспусков, подземных коллекторов и воздушных трубопроводов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478"/>
        <w:gridCol w:w="1238"/>
        <w:gridCol w:w="1522"/>
        <w:gridCol w:w="1387"/>
        <w:gridCol w:w="1474"/>
      </w:tblGrid>
      <w:tr w:rsidR="00263913" w:rsidRPr="0026391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263913" w:rsidRPr="0026391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металлические решетки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колючая проволока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инженерные средства защиты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Водопуски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Подземный коллектор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Воздушные трубопроводы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д)   оборудование   техническими   средствами   охранной   и  тревожной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сигнализации объектов (территорий)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531"/>
        <w:gridCol w:w="1541"/>
        <w:gridCol w:w="1546"/>
        <w:gridCol w:w="1565"/>
      </w:tblGrid>
      <w:tr w:rsidR="00263913" w:rsidRPr="00263913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263913" w:rsidRPr="00263913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охраны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средства тревожной сигнализации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охраны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средства тревожной сигнализации</w:t>
            </w: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Периметр объекта (территории)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Критические элементы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Охранные зоны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Уязвимые места,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двери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люки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вентиляционные шахты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е)   оборудование  объектов  (территории)  системой  видеонаблюдения  и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освещения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541"/>
        <w:gridCol w:w="1541"/>
        <w:gridCol w:w="1546"/>
        <w:gridCol w:w="1531"/>
      </w:tblGrid>
      <w:tr w:rsidR="00263913" w:rsidRPr="00263913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Средства видеонаблюдения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Средства охранного освещения</w:t>
            </w:r>
          </w:p>
        </w:tc>
      </w:tr>
      <w:tr w:rsidR="00263913" w:rsidRPr="00263913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Периметр объекта (территории)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Критические элементы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Охранные зоны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Здания (сооружения), в том числе: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ж) система оповещения объекта (территории)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661"/>
        <w:gridCol w:w="2592"/>
      </w:tblGrid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План оповещения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Планы эвакуации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Эвакуационные пути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оповещения, обеспечивающие: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подачу звуковых и (или) световых сигналов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трансляцию речевой информации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пути эвакуации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з) прямая связь с правоохранительными органами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661"/>
        <w:gridCol w:w="2592"/>
      </w:tblGrid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средства связи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Кнопка экстренного вызова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Телефон прямой связи с органами внутренних дел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Телефон прямой связи с органами ФСБ России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и) системы противопожарной защиты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661"/>
        <w:gridCol w:w="2597"/>
      </w:tblGrid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автоматической пожарной сигнализации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Система оповещения о пожаре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2) Организация охраны объекта (территории):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а) охрана объекта (территории) осуществляется 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(структура охраны)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составе ____ сотрудников;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б) договоры по оказанию охранных услуг заключены: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услуг, наименование организации, N и дата лицензии на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оказание услуг, N и дата договора)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в) ежедневная охрана осуществляется сотрудниками в составе 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человек;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г) обеспеченность персонала охраны __________________________ выполнять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(позволяет, не позволяет)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задачи по охране объекта (территории) в полном объеме;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д) штатная численность и обеспеченность подразделения охраны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458"/>
        <w:gridCol w:w="1771"/>
        <w:gridCol w:w="2059"/>
        <w:gridCol w:w="1728"/>
      </w:tblGrid>
      <w:tr w:rsidR="00263913" w:rsidRPr="0026391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Численность, человек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право ношения оружия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3913" w:rsidRPr="0026391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е) дислокация контрольно-пропускных пунктов и  постов (точек) охраны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объекте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(территории)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50"/>
        <w:gridCol w:w="1085"/>
        <w:gridCol w:w="1219"/>
        <w:gridCol w:w="1637"/>
        <w:gridCol w:w="1440"/>
      </w:tblGrid>
      <w:tr w:rsidR="00263913" w:rsidRPr="002639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Состав дежурной смены, человек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Режим охраны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Дислокация поста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Описание охраняемой зоны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Наличие технических средств охраны</w:t>
            </w:r>
          </w:p>
        </w:tc>
      </w:tr>
      <w:tr w:rsidR="00263913" w:rsidRPr="002639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Контрольно- пропускной пункт N 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Пост охраны N 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Пост охраны N 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3)  Силы  и средства, привлекаемые для обеспечения антитеррористической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защищенности объекта (территории)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63913" w:rsidRPr="00263913">
          <w:pgSz w:w="11905" w:h="16838"/>
          <w:pgMar w:top="1134" w:right="567" w:bottom="1134" w:left="1418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964"/>
        <w:gridCol w:w="1531"/>
        <w:gridCol w:w="850"/>
        <w:gridCol w:w="1417"/>
        <w:gridCol w:w="1077"/>
        <w:gridCol w:w="1134"/>
        <w:gridCol w:w="1361"/>
        <w:gridCol w:w="1304"/>
        <w:gridCol w:w="1113"/>
      </w:tblGrid>
      <w:tr w:rsidR="00263913" w:rsidRPr="00263913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формирования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Оснащение, единиц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Время готовности</w:t>
            </w:r>
          </w:p>
        </w:tc>
      </w:tr>
      <w:tr w:rsidR="00263913" w:rsidRPr="0026391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личного состава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приборы РХБР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автотранспорт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специальная техника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proofErr w:type="gram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3913" w:rsidRPr="00263913">
        <w:tc>
          <w:tcPr>
            <w:tcW w:w="13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Силы и средства ФСТЭК России</w:t>
            </w: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Пост радиационного, химического и биологического наблюдения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Санитарный пост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Противопожарное звено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Спасательная 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13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Силы и средства иных государственных органов, привлекаемых для обеспечения антитеррористической защищенности объекта (территории)</w:t>
            </w: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Группа быстрого реагирования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63913" w:rsidRPr="00263913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9. Организация управления обеспечением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антитеррористической защищенности объекта (территории)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1) на объекте (территории) оборудовано ___  постов (пунктов) управления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обеспечением антитеррористической защищенности в помещениях N ____, N ____,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оснащенных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необходимыми  средствами  управления  и  связи, обеспечивающими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своевременное   информирование   об   угрозе   совершения   или  совершения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террористического   акта  дежурных  служб  соответствующих  государственных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(правоохранительных)  органов, оповещения работников объекта (территории) о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порядке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действий и организации безопасной и беспрепятственной эвакуации;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2)  состав дежурно-диспетчерской (дежурной) службы объекта (территории)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включает ______________ сотрудников, работающих в помещении N ___________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(количество)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___________________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режиме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(режим работы)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3)     управление    выполнением    мероприятий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антитеррористической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защищенности объекта (территории) осуществляется: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а) в повседневной деятельности -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(кем, с каких пунктов управления, по каким каналам связи)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б)  при  получении  информации  об  угрозе  совершения  или  совершении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террористического акта -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(кем, с каких пунктов управления, по каким каналам связи)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в)  при  установлении  уровней  террористической опасности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отдельных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участках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территории Российской Федерации (объектах) -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(кем, с каких пунктов управления, по каким каналам связи)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10. Оценка антитеррористической защищенности объекта (территории)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а)  оценка   требуемого    уровня   антитеррористической   защищенности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критических элементов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098"/>
        <w:gridCol w:w="1387"/>
        <w:gridCol w:w="2208"/>
        <w:gridCol w:w="1670"/>
        <w:gridCol w:w="1747"/>
      </w:tblGrid>
      <w:tr w:rsidR="00263913" w:rsidRPr="0026391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Привлекательность для совершения террористического акта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Принятая модель нарушителя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Требуемый уровень защищенности</w:t>
            </w:r>
          </w:p>
        </w:tc>
      </w:tr>
      <w:tr w:rsidR="00263913" w:rsidRPr="0026391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3913" w:rsidRPr="0026391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б) оценка эффективности физической защиты критических элементов объекта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(территории)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871"/>
        <w:gridCol w:w="1644"/>
        <w:gridCol w:w="1402"/>
        <w:gridCol w:w="1392"/>
        <w:gridCol w:w="1411"/>
        <w:gridCol w:w="1368"/>
      </w:tblGrid>
      <w:tr w:rsidR="00263913" w:rsidRPr="0026391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Способ предотвращения террористического акта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Принятая модель нарушителя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Оценка времени действий нарушителя, минут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Оценка времени действий охраны, минут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предотвращ</w:t>
            </w:r>
            <w:r w:rsidRPr="0026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ению террористического акта</w:t>
            </w:r>
          </w:p>
        </w:tc>
      </w:tr>
      <w:tr w:rsidR="00263913" w:rsidRPr="0026391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3913" w:rsidRPr="0026391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в)  оценка соответствия системы физической защиты критических элементов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требуемому уровню защищенности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268"/>
        <w:gridCol w:w="1644"/>
        <w:gridCol w:w="1795"/>
        <w:gridCol w:w="1526"/>
        <w:gridCol w:w="1757"/>
      </w:tblGrid>
      <w:tr w:rsidR="00263913" w:rsidRPr="00263913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Организация охраны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Рубежи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</w:t>
            </w:r>
          </w:p>
        </w:tc>
      </w:tr>
      <w:tr w:rsidR="00263913" w:rsidRPr="00263913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задержания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13" w:rsidRPr="0026391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3913" w:rsidRPr="0026391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г) оценка достаточности мероприятий по защите критических элементов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041"/>
        <w:gridCol w:w="1757"/>
        <w:gridCol w:w="1656"/>
        <w:gridCol w:w="2222"/>
        <w:gridCol w:w="1421"/>
      </w:tblGrid>
      <w:tr w:rsidR="00263913" w:rsidRPr="0026391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Выполнение задач по физической защите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предотвращению террористического акта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Вывод о достаточности мероприятий по защите</w:t>
            </w:r>
          </w:p>
        </w:tc>
      </w:tr>
      <w:tr w:rsidR="00263913" w:rsidRPr="0026391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3913" w:rsidRPr="0026391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11. Выводы и рекомендации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а) __________________________________________________________ находится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(полное наименование объекта (территории)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ведении ________________________________________________________________;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органа ФСТЭК России или подведомственной ФСТЭК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России организации)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б) по результатам работы комиссии по категорированию 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 присвоена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объекта (территории)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_____________________________________ категория, соответствующая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наивысшему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количественному критерию _________________________________________________;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(наименование критерия)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в) критические элементы 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объекта (территории)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____________________________________ требуемому уровню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антитеррористической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(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соответствуют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/не соответствуют)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защищенности;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г)  сил  и  сре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дств  дл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я  выполнения мероприятий по физической защите и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>антитеррористической защищенности 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объекта (территории)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(достаточно/не достаточно)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д) требования по системе охраны 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объекта (территории)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 его критических элементов ______________________________________________;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(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выполнены</w:t>
      </w:r>
      <w:proofErr w:type="gramEnd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/не выполнены)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е)  в целях совершенствования системы антитеррористической защищенности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организации ФСТЭК России необходимо: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__________________________________________________________________________.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Паспорт безопасности 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объекта (территории)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составлен "__" _____________ 20__ г.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Приложение: 1. Акт N ____________ от "__" _________ 20__ г. результатов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работы комиссии по категорированию объекта (территории).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2. Ситуационный план объекта  (территории)  с  обозначением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его критических элементов (схемы коммуникаций,  планы  и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экспликации отдельных зданий и сооружений или их частей)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и содержащий все внесенные  изменения  его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строительной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части.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3. План и схема охраны  объекта  (территории)  с  указанием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контрольно-пропускных    пунктов,     постов     охраны,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инженерно-технических средств и уязвимых мест.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Председатель комиссии: _____________________ 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(подпись)          (инициалы, фамилия)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Члены комиссии:        _____________________ 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(подпись)          (инициалы, фамилия)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_____________________ 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(подпись)          (инициалы, фамилия)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Руководитель охраны    _____________________ 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(подпись)          (инициалы, фамилия)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Паспорт безопасности __________________________________________________</w:t>
      </w:r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</w:t>
      </w:r>
      <w:proofErr w:type="gramStart"/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объекта (территории)</w:t>
      </w:r>
      <w:proofErr w:type="gramEnd"/>
    </w:p>
    <w:p w:rsidR="00263913" w:rsidRPr="00263913" w:rsidRDefault="00263913" w:rsidP="0026391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6391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уточнен (актуализирован):</w:t>
      </w: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7"/>
        <w:gridCol w:w="2041"/>
        <w:gridCol w:w="3855"/>
        <w:gridCol w:w="3014"/>
      </w:tblGrid>
      <w:tr w:rsidR="00263913" w:rsidRPr="00263913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Причина актуализации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Номер, дата приказа о назначении комиссии по категорированию (актуализации)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13">
              <w:rPr>
                <w:rFonts w:ascii="Times New Roman" w:hAnsi="Times New Roman" w:cs="Times New Roman"/>
                <w:sz w:val="24"/>
                <w:szCs w:val="24"/>
              </w:rPr>
              <w:t>Номер и дата акта о проведении категорирования (актуализации)</w:t>
            </w:r>
          </w:p>
        </w:tc>
      </w:tr>
      <w:tr w:rsidR="00263913" w:rsidRPr="00263913"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913" w:rsidRPr="00263913" w:rsidRDefault="00263913" w:rsidP="0026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913" w:rsidRPr="00263913" w:rsidRDefault="00263913" w:rsidP="00263913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9A" w:rsidRPr="00263913" w:rsidRDefault="009C1E9A" w:rsidP="0026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9A" w:rsidRPr="00263913" w:rsidSect="0000535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04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3913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5C04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EC3074A8CA073B886EA80AC85962EF751E549B100A77E884477B3CB6A1D471CDC45539C53784A4uEU0G" TargetMode="External"/><Relationship Id="rId5" Type="http://schemas.openxmlformats.org/officeDocument/2006/relationships/hyperlink" Target="consultantplus://offline/ref=F1EC3074A8CA073B886EA80AC85962EF7614539B130D77E884477B3CB6A1D471CDC4553AuCU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7411</Words>
  <Characters>42246</Characters>
  <Application>Microsoft Office Word</Application>
  <DocSecurity>0</DocSecurity>
  <Lines>352</Lines>
  <Paragraphs>99</Paragraphs>
  <ScaleCrop>false</ScaleCrop>
  <Company>Home</Company>
  <LinksUpToDate>false</LinksUpToDate>
  <CharactersWithSpaces>49558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2018-08-23T06:20:00Z</dcterms:created>
  <dcterms:modified xsi:type="dcterms:W3CDTF">2018-08-23T06:21:00Z</dcterms:modified>
</cp:coreProperties>
</file>